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</w:t>
            </w:r>
            <w:bookmarkStart w:id="0" w:name="_GoBack"/>
            <w:bookmarkEnd w:id="0"/>
            <w:r w:rsidR="00D3105F" w:rsidRPr="00D6444C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261461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D37AD0" w:rsidP="00242F5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5E591A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personal protective equipment </w:t>
            </w:r>
            <w:r w:rsidR="005E591A">
              <w:rPr>
                <w:rFonts w:ascii="Times New Roman" w:hAnsi="Times New Roman" w:cs="Times New Roman" w:hint="eastAsia"/>
                <w:szCs w:val="24"/>
              </w:rPr>
              <w:t xml:space="preserve">in good condition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e.g. safety helmet</w:t>
            </w:r>
            <w:r w:rsidR="00261461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with y-type chin strap</w:t>
            </w:r>
            <w:r w:rsidR="00261461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>, safety shoes</w:t>
            </w:r>
            <w:r w:rsidR="00261461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2239CA" w:rsidP="002614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Cs w:val="24"/>
              </w:rPr>
              <w:t>btain risk assessment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 xml:space="preserve"> reports and suggestions from competent person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before </w:t>
            </w:r>
            <w:r w:rsidR="00261461">
              <w:rPr>
                <w:rFonts w:ascii="Times New Roman" w:hAnsi="Times New Roman" w:cs="Times New Roman" w:hint="eastAsia"/>
                <w:szCs w:val="24"/>
              </w:rPr>
              <w:t xml:space="preserve">commencement </w:t>
            </w:r>
            <w:r>
              <w:rPr>
                <w:rFonts w:ascii="Times New Roman" w:hAnsi="Times New Roman" w:cs="Times New Roman" w:hint="eastAsia"/>
                <w:szCs w:val="24"/>
              </w:rPr>
              <w:t>of work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F36D0B" w:rsidP="00242F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nsure </w:t>
            </w:r>
            <w:r w:rsidR="008422A5">
              <w:rPr>
                <w:rFonts w:ascii="Times New Roman" w:hAnsi="Times New Roman" w:cs="Times New Roman" w:hint="eastAsia"/>
                <w:szCs w:val="24"/>
              </w:rPr>
              <w:t xml:space="preserve">that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equipment for rescue </w:t>
            </w:r>
            <w:r w:rsidR="00B214E6">
              <w:rPr>
                <w:rFonts w:ascii="Times New Roman" w:hAnsi="Times New Roman" w:cs="Times New Roman" w:hint="eastAsia"/>
                <w:szCs w:val="24"/>
              </w:rPr>
              <w:t>are</w:t>
            </w:r>
            <w:r w:rsidR="008422A5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in good condition (e.g. resuscitator, breathing apparatus)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261461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Check if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 xml:space="preserve"> an effective permit-to-work for confined space</w:t>
            </w:r>
            <w:r w:rsidR="008422A5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is obtained </w:t>
            </w:r>
            <w:r w:rsidR="008422A5">
              <w:rPr>
                <w:rFonts w:ascii="Times New Roman" w:hAnsi="Times New Roman" w:cs="Times New Roman" w:hint="eastAsia"/>
                <w:szCs w:val="24"/>
              </w:rPr>
              <w:t>prior to work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D37AD0" w:rsidP="00B214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designated access to and egress from </w:t>
            </w:r>
            <w:r w:rsidR="00B214E6">
              <w:rPr>
                <w:rFonts w:ascii="Times New Roman" w:hAnsi="Times New Roman" w:cs="Times New Roman" w:hint="eastAsia"/>
                <w:szCs w:val="24"/>
              </w:rPr>
              <w:t>manholes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242F5C" w:rsidP="00242F5C">
            <w:pPr>
              <w:rPr>
                <w:rFonts w:ascii="Times New Roman" w:hAnsi="Times New Roman" w:cs="Times New Roman"/>
                <w:szCs w:val="24"/>
              </w:rPr>
            </w:pPr>
            <w:r w:rsidRPr="00242F5C">
              <w:rPr>
                <w:rFonts w:ascii="Times New Roman" w:hAnsi="Times New Roman" w:cs="Times New Roman"/>
                <w:szCs w:val="24"/>
              </w:rPr>
              <w:t>Provide the working area with good ventilation equipment</w:t>
            </w:r>
            <w:r w:rsidR="00D37AD0">
              <w:rPr>
                <w:rFonts w:ascii="Times New Roman" w:hAnsi="Times New Roman" w:cs="Times New Roman" w:hint="eastAsia"/>
                <w:szCs w:val="24"/>
              </w:rPr>
              <w:t xml:space="preserve"> prior to 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D37AD0" w:rsidP="00E94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aintain </w:t>
            </w:r>
            <w:r>
              <w:rPr>
                <w:rFonts w:ascii="Times New Roman" w:hAnsi="Times New Roman" w:cs="Times New Roman"/>
                <w:szCs w:val="24"/>
              </w:rPr>
              <w:t>goo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d communication with </w:t>
            </w:r>
            <w:r w:rsidR="001962ED">
              <w:rPr>
                <w:rFonts w:ascii="Times New Roman" w:hAnsi="Times New Roman" w:cs="Times New Roman" w:hint="eastAsia"/>
                <w:szCs w:val="24"/>
              </w:rPr>
              <w:t>the watchman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5E591A" w:rsidP="00E20A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W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 xml:space="preserve">ear breathing apparatus and safety harness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properly 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 xml:space="preserve">when performing </w:t>
            </w:r>
            <w:r w:rsidR="00B214E6">
              <w:rPr>
                <w:rFonts w:ascii="Times New Roman" w:hAnsi="Times New Roman" w:cs="Times New Roman" w:hint="eastAsia"/>
                <w:szCs w:val="24"/>
              </w:rPr>
              <w:t xml:space="preserve">underground 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>piping 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261461" w:rsidP="00242F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</w:t>
            </w:r>
            <w:r w:rsidR="00242F5C">
              <w:rPr>
                <w:rFonts w:ascii="Times New Roman" w:hAnsi="Times New Roman" w:cs="Times New Roman" w:hint="eastAsia"/>
                <w:szCs w:val="24"/>
              </w:rPr>
              <w:t>ancel</w:t>
            </w:r>
            <w:r w:rsidR="00F36D0B">
              <w:rPr>
                <w:rFonts w:ascii="Times New Roman" w:hAnsi="Times New Roman" w:cs="Times New Roman"/>
                <w:szCs w:val="24"/>
              </w:rPr>
              <w:t xml:space="preserve"> the permit</w:t>
            </w:r>
            <w:r w:rsidR="00F36D0B">
              <w:rPr>
                <w:rFonts w:ascii="Times New Roman" w:hAnsi="Times New Roman" w:cs="Times New Roman" w:hint="eastAsia"/>
                <w:szCs w:val="24"/>
              </w:rPr>
              <w:t xml:space="preserve"> upon completion of 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862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B0630">
      <w:headerReference w:type="default" r:id="rId9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5E591A">
      <w:rPr>
        <w:rFonts w:ascii="Times New Roman" w:hAnsi="Times New Roman" w:cs="Times New Roman"/>
        <w:b/>
        <w:sz w:val="36"/>
        <w:szCs w:val="36"/>
      </w:rPr>
      <w:t>–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5E591A">
      <w:rPr>
        <w:rFonts w:ascii="Times New Roman" w:hAnsi="Times New Roman" w:cs="Times New Roman" w:hint="eastAsia"/>
        <w:b/>
        <w:sz w:val="36"/>
        <w:szCs w:val="36"/>
      </w:rPr>
      <w:t>Work in Manholes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95D30"/>
    <w:rsid w:val="000C288F"/>
    <w:rsid w:val="000D10F9"/>
    <w:rsid w:val="0010631B"/>
    <w:rsid w:val="001962ED"/>
    <w:rsid w:val="001B61C4"/>
    <w:rsid w:val="002239CA"/>
    <w:rsid w:val="00242F5C"/>
    <w:rsid w:val="002516B9"/>
    <w:rsid w:val="00261461"/>
    <w:rsid w:val="00262862"/>
    <w:rsid w:val="00262A4E"/>
    <w:rsid w:val="002717F1"/>
    <w:rsid w:val="00294DAB"/>
    <w:rsid w:val="002E6CCF"/>
    <w:rsid w:val="00323A81"/>
    <w:rsid w:val="00327276"/>
    <w:rsid w:val="00345E4A"/>
    <w:rsid w:val="003A65C7"/>
    <w:rsid w:val="004D50C9"/>
    <w:rsid w:val="004E1E66"/>
    <w:rsid w:val="004E5B8C"/>
    <w:rsid w:val="00502688"/>
    <w:rsid w:val="00547714"/>
    <w:rsid w:val="005B0630"/>
    <w:rsid w:val="005D2303"/>
    <w:rsid w:val="005E591A"/>
    <w:rsid w:val="006344AD"/>
    <w:rsid w:val="00677A02"/>
    <w:rsid w:val="006E6085"/>
    <w:rsid w:val="006F6C7F"/>
    <w:rsid w:val="00741337"/>
    <w:rsid w:val="00773690"/>
    <w:rsid w:val="007B337B"/>
    <w:rsid w:val="0081381A"/>
    <w:rsid w:val="0081615C"/>
    <w:rsid w:val="008422A5"/>
    <w:rsid w:val="0086533C"/>
    <w:rsid w:val="00866602"/>
    <w:rsid w:val="008D4CE4"/>
    <w:rsid w:val="008D6801"/>
    <w:rsid w:val="008E3CAF"/>
    <w:rsid w:val="008F6CFA"/>
    <w:rsid w:val="009102A9"/>
    <w:rsid w:val="00933D6A"/>
    <w:rsid w:val="00960F3D"/>
    <w:rsid w:val="009718BC"/>
    <w:rsid w:val="00981672"/>
    <w:rsid w:val="00A57098"/>
    <w:rsid w:val="00B01981"/>
    <w:rsid w:val="00B1088F"/>
    <w:rsid w:val="00B214E6"/>
    <w:rsid w:val="00B307EE"/>
    <w:rsid w:val="00B47602"/>
    <w:rsid w:val="00B90097"/>
    <w:rsid w:val="00BB0704"/>
    <w:rsid w:val="00BC202B"/>
    <w:rsid w:val="00BC296A"/>
    <w:rsid w:val="00C52185"/>
    <w:rsid w:val="00C631CD"/>
    <w:rsid w:val="00C73C63"/>
    <w:rsid w:val="00C8722F"/>
    <w:rsid w:val="00CB17C3"/>
    <w:rsid w:val="00CB609D"/>
    <w:rsid w:val="00CB7236"/>
    <w:rsid w:val="00CD6CD4"/>
    <w:rsid w:val="00D3105F"/>
    <w:rsid w:val="00D37AD0"/>
    <w:rsid w:val="00D6444C"/>
    <w:rsid w:val="00DB7A1E"/>
    <w:rsid w:val="00DC2A8E"/>
    <w:rsid w:val="00E20A13"/>
    <w:rsid w:val="00E24E82"/>
    <w:rsid w:val="00E25085"/>
    <w:rsid w:val="00E33C80"/>
    <w:rsid w:val="00E43D98"/>
    <w:rsid w:val="00E4500A"/>
    <w:rsid w:val="00E57907"/>
    <w:rsid w:val="00E76770"/>
    <w:rsid w:val="00E9445A"/>
    <w:rsid w:val="00F22FA4"/>
    <w:rsid w:val="00F36D0B"/>
    <w:rsid w:val="00F961AD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HKHA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– Work in Manholes</dc:title>
  <dc:creator>SHU</dc:creator>
  <cp:lastModifiedBy>Hong Kong Housing Authority</cp:lastModifiedBy>
  <cp:revision>2</cp:revision>
  <dcterms:created xsi:type="dcterms:W3CDTF">2018-08-20T02:40:00Z</dcterms:created>
  <dcterms:modified xsi:type="dcterms:W3CDTF">2018-08-20T02:40:00Z</dcterms:modified>
</cp:coreProperties>
</file>